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Karta oceny pracy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propozycja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Imię (imiona) i nazwisko nauczyciela ………………………………………………………………..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 oraz data urodzenia nauczyciela ………………………………..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Miejsce zatrudnienia i zajmowane stanowisko ………………………………………………………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Staż pracy pedagogicznej ……………………………………………………………………………..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Stopień awansu zawodowego lub informacja o nieposiadaniu stopnia awansu zawodowego ………………………………………………....………………………………………………....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Wykształcenie ………………………………………………....………………………………………………....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Data dokonania ostatniej oceny pracy ………………………………………………....………………………………………………....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Okres pracy, za który została dokonana ocena pracy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………………………………………………....………………………………………………....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Stwierdzenie uogólniające, o którym mowa w art. 6a ust. 4 ustawy Karta Nauczyciela (ocena wyróżniająca, ocena bardzo dobra, ocena dobra, ocena negatywna)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………………………………………………....………………………………………………....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Uzasadnienie oceny pracy zawierające uzasadnienie dokonanej oceny poziomu spełnienia każdego kryterium oceny pracy, które miało zastosowanie do oceny pracy tego nauczyciela: 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.……….……….……….……….……….……….……….……….……….……….……….…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………………………….                                                            ………………………………………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data dokonania oceny pracy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podpis osoby dokonującej oceny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10. Pouczenie o terminie i trybie wniesienia odwołania od oceny pracy: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 ustalonej oceny pracy, w terminie 14 dni od dnia jej doręczenia, przysługuje nauczycielowi prawo wniesienia odwołania, za pośrednictwem dyrektora szkoły, do organu sprawującego nadzór pedagogiczny nad szkołą.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Dyrektor szkoły przekazuje odwołanie od oceny pracy nauczyciela do organu sprawującego nadzór pedagogiczny w terminie 5 dni roboczych od dnia otrzymania odwołania. Dyrektor szkoły dołącza pisemne odniesienie się do zarzutów podniesionych w odwołaniu.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Podstawa prawna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▪ art. 6a ust. 8a, ust. 9 pkt 1 ustawy z dnia 26 stycznia 1982 r. Karta Nauczyciela (Dz. U. z 2024 r. poz. 986 ze zm.);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▪ § 7 ust. 1 rozp. MEiN z dnia 25 sierpnia 2022 r. w sprawie oceny pracy nauczycieli (Dz. U. z 2022 r. poz. 1822).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